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6"/>
        <w:gridCol w:w="21042"/>
        <w:gridCol w:w="3386"/>
        <w:gridCol w:w="524"/>
      </w:tblGrid>
      <w:tr w:rsidR="00005C58" w14:paraId="41C07C11" w14:textId="77777777">
        <w:trPr>
          <w:trHeight w:val="254"/>
        </w:trPr>
        <w:tc>
          <w:tcPr>
            <w:tcW w:w="35" w:type="dxa"/>
          </w:tcPr>
          <w:p w14:paraId="4254639E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A7E83A2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228CB286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14:paraId="0AA97BE6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2302E965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5B52480B" w14:textId="77777777">
        <w:trPr>
          <w:trHeight w:val="340"/>
        </w:trPr>
        <w:tc>
          <w:tcPr>
            <w:tcW w:w="35" w:type="dxa"/>
          </w:tcPr>
          <w:p w14:paraId="106470BF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845F752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05C58" w14:paraId="1271423C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DFDE0" w14:textId="77777777" w:rsidR="00005C58" w:rsidRDefault="00EA2BD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Općina Vir</w:t>
                  </w:r>
                </w:p>
              </w:tc>
            </w:tr>
          </w:tbl>
          <w:p w14:paraId="1E06B2B1" w14:textId="77777777" w:rsidR="00005C58" w:rsidRDefault="00005C58">
            <w:pPr>
              <w:spacing w:after="0" w:line="240" w:lineRule="auto"/>
            </w:pPr>
          </w:p>
        </w:tc>
        <w:tc>
          <w:tcPr>
            <w:tcW w:w="3386" w:type="dxa"/>
          </w:tcPr>
          <w:p w14:paraId="0202014D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21F8A803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6435D532" w14:textId="77777777">
        <w:trPr>
          <w:trHeight w:val="100"/>
        </w:trPr>
        <w:tc>
          <w:tcPr>
            <w:tcW w:w="35" w:type="dxa"/>
          </w:tcPr>
          <w:p w14:paraId="7EA2AD60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1E244D8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2077EDCF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14:paraId="33EAE1C9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54E4AFB7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1B73C8F7" w14:textId="77777777">
        <w:trPr>
          <w:trHeight w:val="340"/>
        </w:trPr>
        <w:tc>
          <w:tcPr>
            <w:tcW w:w="35" w:type="dxa"/>
          </w:tcPr>
          <w:p w14:paraId="0040D794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29AF845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05C58" w14:paraId="316C81BC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34F0E" w14:textId="77777777" w:rsidR="00005C58" w:rsidRDefault="00EA2BD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31.03.2022</w:t>
                  </w:r>
                </w:p>
              </w:tc>
            </w:tr>
          </w:tbl>
          <w:p w14:paraId="2AB9E53C" w14:textId="77777777" w:rsidR="00005C58" w:rsidRDefault="00005C58">
            <w:pPr>
              <w:spacing w:after="0" w:line="240" w:lineRule="auto"/>
            </w:pPr>
          </w:p>
        </w:tc>
        <w:tc>
          <w:tcPr>
            <w:tcW w:w="3386" w:type="dxa"/>
          </w:tcPr>
          <w:p w14:paraId="389C03C4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54494F4B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3D8A6214" w14:textId="77777777">
        <w:trPr>
          <w:trHeight w:val="79"/>
        </w:trPr>
        <w:tc>
          <w:tcPr>
            <w:tcW w:w="35" w:type="dxa"/>
          </w:tcPr>
          <w:p w14:paraId="43F1619B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E3A41CA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3BFAAAFD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14:paraId="1A7E8620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02EC47C7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372A51" w14:paraId="51814A91" w14:textId="77777777" w:rsidTr="00372A51">
        <w:trPr>
          <w:trHeight w:val="340"/>
        </w:trPr>
        <w:tc>
          <w:tcPr>
            <w:tcW w:w="35" w:type="dxa"/>
          </w:tcPr>
          <w:p w14:paraId="00E1695F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4"/>
            </w:tblGrid>
            <w:tr w:rsidR="00005C58" w14:paraId="64A88E95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40C4B" w14:textId="77777777" w:rsidR="00005C58" w:rsidRDefault="00EA2BD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26.10.2018</w:t>
                  </w:r>
                </w:p>
              </w:tc>
            </w:tr>
          </w:tbl>
          <w:p w14:paraId="3172E0AB" w14:textId="77777777" w:rsidR="00005C58" w:rsidRDefault="00005C58">
            <w:pPr>
              <w:spacing w:after="0" w:line="240" w:lineRule="auto"/>
            </w:pPr>
          </w:p>
        </w:tc>
        <w:tc>
          <w:tcPr>
            <w:tcW w:w="3386" w:type="dxa"/>
          </w:tcPr>
          <w:p w14:paraId="6CFEEEB7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0B18CD1B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58E0FD36" w14:textId="77777777">
        <w:trPr>
          <w:trHeight w:val="379"/>
        </w:trPr>
        <w:tc>
          <w:tcPr>
            <w:tcW w:w="35" w:type="dxa"/>
          </w:tcPr>
          <w:p w14:paraId="68167AA2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16B9083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5693CE80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14:paraId="7F65E754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036871C3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372A51" w14:paraId="7CA454FD" w14:textId="77777777" w:rsidTr="00372A51">
        <w:tc>
          <w:tcPr>
            <w:tcW w:w="35" w:type="dxa"/>
          </w:tcPr>
          <w:p w14:paraId="4A5EE35F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5459CC9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9"/>
              <w:gridCol w:w="1806"/>
              <w:gridCol w:w="859"/>
              <w:gridCol w:w="1383"/>
              <w:gridCol w:w="1178"/>
              <w:gridCol w:w="1416"/>
              <w:gridCol w:w="1314"/>
              <w:gridCol w:w="960"/>
              <w:gridCol w:w="1011"/>
              <w:gridCol w:w="1229"/>
              <w:gridCol w:w="930"/>
              <w:gridCol w:w="1079"/>
              <w:gridCol w:w="1002"/>
            </w:tblGrid>
            <w:tr w:rsidR="00372A51" w14:paraId="2C511576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CACB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B3003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DD821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9395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97FC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869A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9526E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C131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4232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48C6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BC03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99B4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6CD7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</w:tr>
            <w:tr w:rsidR="00372A51" w14:paraId="18C0DFF1" w14:textId="77777777" w:rsidTr="00372A51">
              <w:trPr>
                <w:trHeight w:val="1327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11FD1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E677F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5536B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E195F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021C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BFDE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91689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24A6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D39F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4BB4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2504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E0BA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111E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</w:tr>
            <w:tr w:rsidR="00372A51" w14:paraId="1E9F8B89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BEEA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MV5/18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E544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VOZILA PUTEM OPERATIVNOG LEASINGA S OSTATKOM VRIJEDNOSTI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5088E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60FB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0F3-0029769</w:t>
                  </w: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5E16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52B4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ERSTE &amp; STEIERMÄRKISCHE S-LEASING d.o.o. 46550671661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9E3C2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386AF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27.09.2018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2AF0E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67103/18, 67102/18, 67099/18, 67101/18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290D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C53F7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62.557,80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DF0DE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14.783,61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28B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77.341,41</w:t>
                  </w:r>
                </w:p>
              </w:tc>
            </w:tr>
            <w:tr w:rsidR="00372A51" w14:paraId="79FA7E71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8D5F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564B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javne rasvjete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556E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301ED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DDB8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BC2C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 DESIGN j.d.o.o. 10959706185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B317D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67E4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712A1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2841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31.12.2018.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2BC9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93927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280A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</w:t>
                  </w:r>
                </w:p>
              </w:tc>
            </w:tr>
            <w:tr w:rsidR="00372A51" w14:paraId="5CD2E912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1BB6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F05C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gradnju dječjeg vrtića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CA4D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BA864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7BC3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CC3E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Via Factum d.o.o. 76739136445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35B2A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D3E9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07.06.2018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6E2A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1D23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 od potpisivanja ugovora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9A47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170.000,00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7ADC5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42.500,00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2230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212.500,00</w:t>
                  </w:r>
                </w:p>
              </w:tc>
            </w:tr>
            <w:tr w:rsidR="00372A51" w14:paraId="29CA463F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43E3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2B1C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Informacijski sustav prometno redarstvo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BAA5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48000000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28D2B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E820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078A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RAO d.o.o. 94111301877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26F2D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FBB29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01.03.2018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BD503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781A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5819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52.920,00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85D5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13.230,00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2696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66.150,00</w:t>
                  </w:r>
                </w:p>
              </w:tc>
            </w:tr>
            <w:tr w:rsidR="00372A51" w14:paraId="75DDE3DB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59F5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E151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Koncepcija prostorno-planskog rješenja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BAFF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AF27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5C28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4D7D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URBANISTIČKI INSTITUT HRVATSKE d.o.o. 52472680428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A07CF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A77D3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02.07.2018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3BB83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D4CC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682D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196.000,00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6868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42F7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245.000,00</w:t>
                  </w:r>
                </w:p>
              </w:tc>
            </w:tr>
            <w:tr w:rsidR="00372A51" w14:paraId="72260A2A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B502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FC5D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Strateška procjena utjecaja na okoliš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657E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90711400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6D744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D2BD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78C4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URBANISTIČKI INSTITUT HRVATSKE d.o.o. 52472680428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E64D3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EE05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11.09.2018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8D2C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1BED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2AFF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185.000,00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4A417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46.250,00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7E3C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231.250,00</w:t>
                  </w:r>
                </w:p>
              </w:tc>
            </w:tr>
            <w:tr w:rsidR="00372A51" w14:paraId="0966DA6A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0D3F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1459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Izmjene i dopune prostornog plana Općine Vir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7599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3F400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4AC8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B425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URBANISTIČKI INSTITUT HRVATSKE d.o.o. 52472680428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D874F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CAAE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11.09.2018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54B8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EDA7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12849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166.000,00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32C7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41.500,00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CE68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207.500,00</w:t>
                  </w:r>
                </w:p>
              </w:tc>
            </w:tr>
            <w:tr w:rsidR="00372A51" w14:paraId="5585A7F4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5BC5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8544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Uredske potrepštine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580A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67417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0915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386C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VEDDIS d.o.o. 66443414138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541AD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5601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26.02.2019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42ED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4E74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AA44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18.191,00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E1FA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4.547,75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1F38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22.738,75</w:t>
                  </w:r>
                </w:p>
              </w:tc>
            </w:tr>
            <w:tr w:rsidR="00372A51" w14:paraId="5D07F052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922E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C6A3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Računalna oprema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343E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30230000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FD34C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9EC2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5F42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Adriatic info d.o.o. 18445912889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36CE8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5CEBB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26.02.2019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8BC9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7D2D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0176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56.796,12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DFAE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14.199,03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FEDEE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70.995,15</w:t>
                  </w:r>
                </w:p>
              </w:tc>
            </w:tr>
            <w:tr w:rsidR="00372A51" w14:paraId="3FF3E84F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B59A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A1A4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Razna uredska oprema i potrepštine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EF6C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CFF3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898A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63D0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KOMUNIKACIJE ZADAR d.o.o. 21135555810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01A6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1814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26.02.2019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8C8BF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A265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CF6F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84.462,16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A95F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21.115,54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87F86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105.577,70</w:t>
                  </w:r>
                </w:p>
              </w:tc>
            </w:tr>
            <w:tr w:rsidR="00372A51" w14:paraId="069E0A55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3F02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0A64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83F7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7CFAA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663E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3892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PETROL d.o.o. 75550985023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0ACA0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B56B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26.02.2019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A3CC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9EAF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7F5A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42.231,83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8AF8F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10.557,96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3E65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52.789,79</w:t>
                  </w:r>
                </w:p>
              </w:tc>
            </w:tr>
            <w:tr w:rsidR="00372A51" w14:paraId="4C9F3892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F1A8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950A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Promidžbeni materijal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73B7B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22462000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1B55A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7051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B944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Digitalni Tisak 14323028341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36B57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9A76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02.10.2018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7AFC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F0FD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jednokratno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FFEA0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49.300,00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83790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12.325,00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8577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61.625,00</w:t>
                  </w:r>
                </w:p>
              </w:tc>
            </w:tr>
            <w:tr w:rsidR="00372A51" w14:paraId="0A8D8AF4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A14A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7/18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8104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Telefonske usluge i usluge prijenosa podataka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669E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64210000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9E6DC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A703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0F12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A1 Hrvatska d.o.o. 29524210204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F93CB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5C8E9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01.01.2018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9574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7/18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6275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F372E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54.816,59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490A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18.272,19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DAE82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73.088,78</w:t>
                  </w:r>
                </w:p>
              </w:tc>
            </w:tr>
            <w:tr w:rsidR="00372A51" w14:paraId="00BEAF87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8675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05C8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informacijske tehnologije: savjetodavne usluge, razvoj programske podrške, internet i podrška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97ED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72000000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36D2B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008E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155C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Geodetski zavod Rijeka d.o.o. 42177896849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3F24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18E5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12.03.2019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E7AA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3DA0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FAFA2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197.500,00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1AE1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49.375,00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FC8A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246.875,00</w:t>
                  </w:r>
                </w:p>
              </w:tc>
            </w:tr>
            <w:tr w:rsidR="00372A51" w14:paraId="200BBB82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080B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5FE6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javne rasvjete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DEE0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07513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85C8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18B6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 DESIGN j.d.o.o. 10959706185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E5772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D868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04.03.2019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DF7C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6686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F0CB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58.750,00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8447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75D9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58.750,00</w:t>
                  </w:r>
                </w:p>
              </w:tc>
            </w:tr>
            <w:tr w:rsidR="00372A51" w14:paraId="2A2B2E0C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5214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9DDE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projekta za podršku poslovanja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3690C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48310000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1C1B0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025A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036C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SEVOI d.o.o. 86157498303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341D8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1E07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10.09.2019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D561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CFC9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3CC5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3972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7.250,00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B643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36.500,00</w:t>
                  </w:r>
                </w:p>
              </w:tc>
            </w:tr>
            <w:tr w:rsidR="00372A51" w14:paraId="2AD391A2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2540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E904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Godetske usluge - izrada evidencije komunalne infrastrukture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281D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71355000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BBA7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E661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0476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Geodetski zavod Rijeka d.o.o. 42177896849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0A878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BB9D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10.09.2019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55A6E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AE1F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B767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76.000,00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C230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19.000,00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95435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95.000,00</w:t>
                  </w:r>
                </w:p>
              </w:tc>
            </w:tr>
            <w:tr w:rsidR="00372A51" w14:paraId="6F74130E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6AF6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4853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telefonske usluge i usluge prijenosa podataka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79E0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64210000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5F638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371F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9319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A1 Hrvatska d.o.o. 29524210204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F0056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C9E5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42C53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5647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CDE75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37.097,97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F208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12.365,99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05FDF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49.463,97</w:t>
                  </w:r>
                </w:p>
              </w:tc>
            </w:tr>
            <w:tr w:rsidR="00372A51" w14:paraId="4FACF7DF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BE27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BDC1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razna uredska oprema i potrepštin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7A85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2C63C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BCC7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F641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KOMUNIKACIJE ZADAR d.o.o. 21135555810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0B4E8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8F23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1CC5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9696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D1339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77.639,95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728C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21.879,99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4478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99.519,94</w:t>
                  </w:r>
                </w:p>
              </w:tc>
            </w:tr>
            <w:tr w:rsidR="00372A51" w14:paraId="7AFCEC99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E079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328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0FBC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7CFB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98CA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6D53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PETROL d.o.o. 75550985023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D747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9035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311B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AF718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5F8E2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9D389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52784" w14:textId="77777777" w:rsidR="00372A51" w:rsidRDefault="00372A51">
                  <w:pPr>
                    <w:spacing w:after="0" w:line="240" w:lineRule="auto"/>
                  </w:pPr>
                </w:p>
              </w:tc>
            </w:tr>
            <w:tr w:rsidR="00372A51" w14:paraId="04FB47E8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D95D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13/19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AB82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Računalna oprema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819A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30230000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CA87C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852E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1F23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ADRIATIC INFO d.o.o. 18445912889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5F096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B84C9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1C1C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3AFF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21A7A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E974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F7523" w14:textId="77777777" w:rsidR="00372A51" w:rsidRDefault="00372A51">
                  <w:pPr>
                    <w:spacing w:after="0" w:line="240" w:lineRule="auto"/>
                  </w:pPr>
                </w:p>
              </w:tc>
            </w:tr>
            <w:tr w:rsidR="00372A51" w14:paraId="531212ED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241B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F9FF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Uredske potrepštine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866B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9B6A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FF5C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4FBC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VEDDIS d.o.o. 66443414138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CFB4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1C7A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01.01.2019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48C1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DFF2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3587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48.769,22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65F8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16.256,41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C30CF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65.025,63</w:t>
                  </w:r>
                </w:p>
              </w:tc>
            </w:tr>
            <w:tr w:rsidR="00372A51" w14:paraId="0C9D9762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CE45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2/20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0BA1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EFDB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7F94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F21-0046992</w:t>
                  </w: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3ABB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F031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HP - Hrvatska pošta d.d. 87311810356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65603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E5DA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C6C4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2/20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181C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CA7C7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509.927,59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D5A2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30,25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77FD9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509.957,84</w:t>
                  </w:r>
                </w:p>
              </w:tc>
            </w:tr>
            <w:tr w:rsidR="00372A51" w14:paraId="728642A0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5431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15/19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BEE4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Uvođenje, korištenje i održavanje informacijskog sustava za rad - prometno redarstvo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0C54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48000000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C0F93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E66B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8A04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RAO d.o.o. 94111301877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8A28C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0B2E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BD37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15/19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C084A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70874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C1080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1C77A" w14:textId="77777777" w:rsidR="00372A51" w:rsidRDefault="00372A51">
                  <w:pPr>
                    <w:spacing w:after="0" w:line="240" w:lineRule="auto"/>
                  </w:pPr>
                </w:p>
              </w:tc>
            </w:tr>
            <w:tr w:rsidR="00372A51" w14:paraId="6B466E7A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6E83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6613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Uvođenje, održavanje i korištenje informacijskog sustava - prometno redarastvo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C446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48000000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94A49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399B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C574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RAO d.o.o. 94111301877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DCE56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176E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B8EE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7027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6B6C6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45.534,37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E831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15.178,12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846A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60.712,50</w:t>
                  </w:r>
                </w:p>
              </w:tc>
            </w:tr>
            <w:tr w:rsidR="00372A51" w14:paraId="709412D4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92F2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3270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Računalna oprema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C863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30230000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6BE6F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46DE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A39D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ADRIATIC INFO d.o.o. 18445912889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A135F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5FFAC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E535B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0BD3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8148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22.989,42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7D98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7.663,14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003A0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30.652,56</w:t>
                  </w:r>
                </w:p>
              </w:tc>
            </w:tr>
            <w:tr w:rsidR="00372A51" w14:paraId="4348EED8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3371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552B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Održavanje, podrška i konzultacije za informacijski sustav Općine Vir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3C6FE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72267100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5F02B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B58B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66B8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ADRIATIC INFO d.o.o. 18445912889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8AD4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B76D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A38D1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2A4A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3AF4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60.415,74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70B82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20.138,58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14B3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80.554,32</w:t>
                  </w:r>
                </w:p>
              </w:tc>
            </w:tr>
            <w:tr w:rsidR="00372A51" w14:paraId="1E217B2A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FA2E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9F20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javne rasvjete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6DC8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6BC6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665F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3084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 DESIGN j.d.o.o. 10959706185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076B0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60617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49D7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A84ED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A3AA2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83E1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26E64" w14:textId="77777777" w:rsidR="00372A51" w:rsidRDefault="00372A51">
                  <w:pPr>
                    <w:spacing w:after="0" w:line="240" w:lineRule="auto"/>
                  </w:pPr>
                </w:p>
              </w:tc>
            </w:tr>
            <w:tr w:rsidR="00372A51" w14:paraId="6DD79D12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EBDD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5DB2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Telefonske usluge i usluge prijenosa podataka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5AFFB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64210000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CDBD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BA98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30CF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A1 Hrvatska d.o.o. 29524210204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420D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BAC4B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DA631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D83A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1C14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45.502,53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02EB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15.167,51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DC4C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60.670,05</w:t>
                  </w:r>
                </w:p>
              </w:tc>
            </w:tr>
            <w:tr w:rsidR="00372A51" w14:paraId="2703004D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1AFF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8EE2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Promidžbeni materijal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509F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22462000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BFA42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C924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4F25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DIGITALNI TISAK d.o.o. 14323028341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16B5C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0A96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E929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A154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F12A6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80.156,25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B1337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26.718,87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D059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106.875,00</w:t>
                  </w:r>
                </w:p>
              </w:tc>
            </w:tr>
            <w:tr w:rsidR="00372A51" w14:paraId="3FCCA5B6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F541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94F6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Razna uredska oprema i potrepštine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79E2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AE41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CD00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53A3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KOMUNIKACIJE ZADAR d.o.o. 21135555810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7271F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4B39E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B88B1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7D56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2A7D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47.259,90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E7BC9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15.753,30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FB831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63.013,20</w:t>
                  </w:r>
                </w:p>
              </w:tc>
            </w:tr>
            <w:tr w:rsidR="00372A51" w14:paraId="46A6C1C8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E0AB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EC36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Uredske potrepštine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B695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3F78F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CE61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3E29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KOMUNIKACIJE ZADAR d.o.o. 21135555810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8735A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E1BE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0A549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02/20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1C8D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godinu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2F2D0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51.000,00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A089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17.000,00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7E8A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68.000,00</w:t>
                  </w:r>
                </w:p>
              </w:tc>
            </w:tr>
            <w:tr w:rsidR="00372A51" w14:paraId="2FE74021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4F30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MV1/20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BDDB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Opskrba električnom energijom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643BF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1D70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0F3-0011587</w:t>
                  </w: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3A6F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9807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21F2F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332A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01.03.2021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A1B3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O-21-796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1CC0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D8009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603.049,92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5C265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78.396,49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F708A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681.446,41</w:t>
                  </w:r>
                </w:p>
              </w:tc>
            </w:tr>
            <w:tr w:rsidR="00372A51" w14:paraId="2FF96E2A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40F0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2302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javne rasvjete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D23A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C8F7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86FA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FD53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 DESIGN j.d.o.o. 10959706185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4B6AB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07D5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18.10.2021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617F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1A3D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31.10.2022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2B9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79.625,00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F705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15.925,00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6379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63.700,00</w:t>
                  </w:r>
                </w:p>
              </w:tc>
            </w:tr>
            <w:tr w:rsidR="00372A51" w14:paraId="6C58493C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408F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8BF0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Računalna oprema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62EF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30230000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47A05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9E5D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227C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ADRIATIC INFO d.o.o. 18445912889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D5850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1A61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05.05.2022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CAC13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21CE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BDF79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22.960,00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9141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5.740,00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4050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28.700,00</w:t>
                  </w:r>
                </w:p>
              </w:tc>
            </w:tr>
            <w:tr w:rsidR="00372A51" w14:paraId="2048926F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E7B9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7D57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Održavanje, podrška i konzultacije za informacijski sustav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574B2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72267100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AC6AD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4B7F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30FE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ADRIATIC INFO d.o.o. 18445912889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68E4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C0BF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15.04.2022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3A69F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BFBD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8B43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31.235,00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70876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7.808,00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C663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39.044,00</w:t>
                  </w:r>
                </w:p>
              </w:tc>
            </w:tr>
            <w:tr w:rsidR="00372A51" w14:paraId="669BB2F3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66C6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8F76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namještaj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89B7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39130000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0E4AC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1560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F1A1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LESNINA H. d.o.o. za proizvodnju, trgovinu i usluge 36998794856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80D36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FC74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21.01.2022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DCA6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A03A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A95F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23.228,00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77EA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5.807,00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3357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29.036,00</w:t>
                  </w:r>
                </w:p>
              </w:tc>
            </w:tr>
            <w:tr w:rsidR="00372A51" w14:paraId="62ED94E3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CFE9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02A1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Razna uredska oprema i potrepština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CA88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30190000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9FE89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6B02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8E99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VEDDIS 023 d.o.o. 37055249141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B79E4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018C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10.02.2022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2D14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33B8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E9A3E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51.932,00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01B8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12.983,00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D168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64.915,00</w:t>
                  </w:r>
                </w:p>
              </w:tc>
            </w:tr>
            <w:tr w:rsidR="00372A51" w14:paraId="583A6C3A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5BB6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350AE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Elektronski mediji, usluge oglašavanja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B237C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79341000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D4B0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5071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CECB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Narodne novine 64546066176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31F7E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C294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15.02.2022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7351E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DBAE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92032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23.917,00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4C89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5.979,00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F81E7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29.897,00</w:t>
                  </w:r>
                </w:p>
              </w:tc>
            </w:tr>
            <w:tr w:rsidR="00372A51" w14:paraId="347FE0AB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6E15C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05CA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popravaka i održavanja automobila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FC239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50112000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ABDBB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D6B2D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578A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ADRIATIC OSIGURANJE d.d. 94472454976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3BB86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DD760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13.01.2021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C5398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FC04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FC69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21.194,00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1AF2C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5.299,00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A068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26.493,00</w:t>
                  </w:r>
                </w:p>
              </w:tc>
            </w:tr>
            <w:tr w:rsidR="00372A51" w14:paraId="7FEA304C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AD92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8E57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Elektronski mediji,usluge oglašavanja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7C03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79341000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63B53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EB938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4598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RTD d.o.o. 70786957047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C8FF9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C392B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A0E3F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168D2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F0346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20.734,00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D7D1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5.183,00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54535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25.918,00</w:t>
                  </w:r>
                </w:p>
              </w:tc>
            </w:tr>
            <w:tr w:rsidR="00372A51" w14:paraId="1C70A51E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BBED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4C886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Razna uredska oprema i potrepštine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D79A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18FC7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5AC65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3762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KOMUNIKACIJE ZADAR D.O.O. 21135555810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7CF38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55B27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6CFC5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D81EB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E0DE7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27.760,00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848BD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6.941,00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B2AD8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34.701,00</w:t>
                  </w:r>
                </w:p>
              </w:tc>
            </w:tr>
            <w:tr w:rsidR="00372A51" w14:paraId="42227DE6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B1F41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AD2AA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Uređivanje web stranice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07344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48224000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2B153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98AC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DD50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Point j.d.o.o. 55026760798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2342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68D83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FA4EA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6AC67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0CDF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21.449,00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9B7A6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5.362,00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72303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26.812,00</w:t>
                  </w:r>
                </w:p>
              </w:tc>
            </w:tr>
            <w:tr w:rsidR="00372A51" w14:paraId="55824697" w14:textId="77777777" w:rsidTr="00372A51">
              <w:trPr>
                <w:trHeight w:val="262"/>
              </w:trPr>
              <w:tc>
                <w:tcPr>
                  <w:tcW w:w="1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4ABEF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2/21</w:t>
                  </w:r>
                </w:p>
              </w:tc>
              <w:tc>
                <w:tcPr>
                  <w:tcW w:w="18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4BF53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Uredske potrepštine</w:t>
                  </w:r>
                </w:p>
              </w:tc>
              <w:tc>
                <w:tcPr>
                  <w:tcW w:w="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CA24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3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A507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11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CC00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F1F70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KOMUNIKACIJE ZADAR d.o.o. 21135555810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5D831" w14:textId="77777777" w:rsidR="00372A51" w:rsidRDefault="00372A51">
                  <w:pPr>
                    <w:spacing w:after="0" w:line="240" w:lineRule="auto"/>
                  </w:pPr>
                </w:p>
              </w:tc>
              <w:tc>
                <w:tcPr>
                  <w:tcW w:w="9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394BD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DCE56" w14:textId="77777777" w:rsidR="00372A51" w:rsidRDefault="00372A5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2/21</w:t>
                  </w:r>
                </w:p>
              </w:tc>
              <w:tc>
                <w:tcPr>
                  <w:tcW w:w="12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16B24" w14:textId="77777777" w:rsidR="00372A51" w:rsidRDefault="00372A5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8433B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57.448,00</w:t>
                  </w:r>
                </w:p>
              </w:tc>
              <w:tc>
                <w:tcPr>
                  <w:tcW w:w="10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811A4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14.362,00</w:t>
                  </w:r>
                </w:p>
              </w:tc>
              <w:tc>
                <w:tcPr>
                  <w:tcW w:w="1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986EF" w14:textId="77777777" w:rsidR="00372A51" w:rsidRDefault="00372A5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71.810,00</w:t>
                  </w:r>
                </w:p>
              </w:tc>
            </w:tr>
          </w:tbl>
          <w:p w14:paraId="01DAF12A" w14:textId="77777777" w:rsidR="00005C58" w:rsidRDefault="00005C58">
            <w:pPr>
              <w:spacing w:after="0" w:line="240" w:lineRule="auto"/>
            </w:pPr>
          </w:p>
        </w:tc>
        <w:tc>
          <w:tcPr>
            <w:tcW w:w="524" w:type="dxa"/>
          </w:tcPr>
          <w:p w14:paraId="2C636848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2BDA2C1A" w14:textId="77777777">
        <w:trPr>
          <w:trHeight w:val="100"/>
        </w:trPr>
        <w:tc>
          <w:tcPr>
            <w:tcW w:w="35" w:type="dxa"/>
          </w:tcPr>
          <w:p w14:paraId="475D6F03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6789EBA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3C6E4134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14:paraId="6CC8367D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57DF4801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1582DD86" w14:textId="77777777">
        <w:trPr>
          <w:trHeight w:val="340"/>
        </w:trPr>
        <w:tc>
          <w:tcPr>
            <w:tcW w:w="35" w:type="dxa"/>
          </w:tcPr>
          <w:p w14:paraId="6BDA9DD6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CE60404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05C58" w14:paraId="0CCAAC36" w14:textId="7777777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34EF3C" w14:textId="77777777" w:rsidR="00005C58" w:rsidRDefault="00EA2BD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14:paraId="563D5E2B" w14:textId="77777777" w:rsidR="00005C58" w:rsidRDefault="00005C58">
            <w:pPr>
              <w:spacing w:after="0" w:line="240" w:lineRule="auto"/>
            </w:pPr>
          </w:p>
        </w:tc>
        <w:tc>
          <w:tcPr>
            <w:tcW w:w="3386" w:type="dxa"/>
          </w:tcPr>
          <w:p w14:paraId="0B528D90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790D7D0A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0C327FAF" w14:textId="77777777">
        <w:trPr>
          <w:trHeight w:val="3820"/>
        </w:trPr>
        <w:tc>
          <w:tcPr>
            <w:tcW w:w="35" w:type="dxa"/>
          </w:tcPr>
          <w:p w14:paraId="58791EF1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9A4E568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005C58" w14:paraId="797E3265" w14:textId="77777777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D34C5" w14:textId="48343BFE" w:rsidR="00005C58" w:rsidRDefault="00005C58">
                  <w:pPr>
                    <w:spacing w:after="0" w:line="240" w:lineRule="auto"/>
                    <w:ind w:left="99"/>
                  </w:pPr>
                </w:p>
              </w:tc>
            </w:tr>
          </w:tbl>
          <w:p w14:paraId="79603BCF" w14:textId="77777777" w:rsidR="00005C58" w:rsidRDefault="00005C58">
            <w:pPr>
              <w:spacing w:after="0" w:line="240" w:lineRule="auto"/>
            </w:pPr>
          </w:p>
        </w:tc>
        <w:tc>
          <w:tcPr>
            <w:tcW w:w="3386" w:type="dxa"/>
          </w:tcPr>
          <w:p w14:paraId="7BE35C6C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5C5D8E8C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  <w:tr w:rsidR="00005C58" w14:paraId="05220EFA" w14:textId="77777777">
        <w:trPr>
          <w:trHeight w:val="108"/>
        </w:trPr>
        <w:tc>
          <w:tcPr>
            <w:tcW w:w="35" w:type="dxa"/>
          </w:tcPr>
          <w:p w14:paraId="0859027E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9C14BCD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14:paraId="6785E1DE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14:paraId="1636FF28" w14:textId="77777777" w:rsidR="00005C58" w:rsidRDefault="00005C5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14:paraId="56E75E86" w14:textId="77777777" w:rsidR="00005C58" w:rsidRDefault="00005C58">
            <w:pPr>
              <w:pStyle w:val="EmptyCellLayoutStyle"/>
              <w:spacing w:after="0" w:line="240" w:lineRule="auto"/>
            </w:pPr>
          </w:p>
        </w:tc>
      </w:tr>
    </w:tbl>
    <w:p w14:paraId="06A54D90" w14:textId="77777777" w:rsidR="00005C58" w:rsidRDefault="00005C58">
      <w:pPr>
        <w:spacing w:after="0" w:line="240" w:lineRule="auto"/>
      </w:pPr>
    </w:p>
    <w:sectPr w:rsidR="00005C58">
      <w:headerReference w:type="default" r:id="rId7"/>
      <w:footerReference w:type="default" r:id="rId8"/>
      <w:pgSz w:w="27259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717A" w14:textId="77777777" w:rsidR="00B95EAD" w:rsidRDefault="00B95EAD">
      <w:pPr>
        <w:spacing w:after="0" w:line="240" w:lineRule="auto"/>
      </w:pPr>
      <w:r>
        <w:separator/>
      </w:r>
    </w:p>
  </w:endnote>
  <w:endnote w:type="continuationSeparator" w:id="0">
    <w:p w14:paraId="11E0AE69" w14:textId="77777777" w:rsidR="00B95EAD" w:rsidRDefault="00B9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21044"/>
      <w:gridCol w:w="3911"/>
    </w:tblGrid>
    <w:tr w:rsidR="00005C58" w14:paraId="139C05EF" w14:textId="77777777">
      <w:tc>
        <w:tcPr>
          <w:tcW w:w="35" w:type="dxa"/>
        </w:tcPr>
        <w:p w14:paraId="4D5A5245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14:paraId="1D12F211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14:paraId="7ADD3736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005C58" w14:paraId="1E5D1F8B" w14:textId="77777777">
      <w:tc>
        <w:tcPr>
          <w:tcW w:w="35" w:type="dxa"/>
        </w:tcPr>
        <w:p w14:paraId="639C6A47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44"/>
          </w:tblGrid>
          <w:tr w:rsidR="00005C58" w14:paraId="390430B8" w14:textId="77777777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2A61870" w14:textId="77777777" w:rsidR="00005C58" w:rsidRDefault="00EA2BD5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13.04.2022 14:40</w:t>
                </w:r>
              </w:p>
            </w:tc>
          </w:tr>
        </w:tbl>
        <w:p w14:paraId="70CDC6E1" w14:textId="77777777" w:rsidR="00005C58" w:rsidRDefault="00005C58">
          <w:pPr>
            <w:spacing w:after="0" w:line="240" w:lineRule="auto"/>
          </w:pPr>
        </w:p>
      </w:tc>
      <w:tc>
        <w:tcPr>
          <w:tcW w:w="3911" w:type="dxa"/>
        </w:tcPr>
        <w:p w14:paraId="215393E3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005C58" w14:paraId="05772347" w14:textId="77777777">
      <w:tc>
        <w:tcPr>
          <w:tcW w:w="35" w:type="dxa"/>
        </w:tcPr>
        <w:p w14:paraId="758FD42F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14:paraId="29CC1439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14:paraId="1530A002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372A51" w14:paraId="5FF633A8" w14:textId="77777777" w:rsidTr="00372A51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79"/>
          </w:tblGrid>
          <w:tr w:rsidR="00005C58" w14:paraId="47362F38" w14:textId="77777777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6911743" w14:textId="77777777" w:rsidR="00005C58" w:rsidRDefault="00EA2BD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04BE54EF" w14:textId="77777777" w:rsidR="00005C58" w:rsidRDefault="00005C58">
          <w:pPr>
            <w:spacing w:after="0" w:line="240" w:lineRule="auto"/>
          </w:pPr>
        </w:p>
      </w:tc>
      <w:tc>
        <w:tcPr>
          <w:tcW w:w="3911" w:type="dxa"/>
        </w:tcPr>
        <w:p w14:paraId="1803AC50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005C58" w14:paraId="402A346B" w14:textId="77777777">
      <w:tc>
        <w:tcPr>
          <w:tcW w:w="35" w:type="dxa"/>
        </w:tcPr>
        <w:p w14:paraId="03288F86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14:paraId="4616B2D7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14:paraId="6FD7AD8F" w14:textId="77777777" w:rsidR="00005C58" w:rsidRDefault="00005C5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2C91" w14:textId="77777777" w:rsidR="00B95EAD" w:rsidRDefault="00B95EAD">
      <w:pPr>
        <w:spacing w:after="0" w:line="240" w:lineRule="auto"/>
      </w:pPr>
      <w:r>
        <w:separator/>
      </w:r>
    </w:p>
  </w:footnote>
  <w:footnote w:type="continuationSeparator" w:id="0">
    <w:p w14:paraId="092F28E9" w14:textId="77777777" w:rsidR="00B95EAD" w:rsidRDefault="00B9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417"/>
      <w:gridCol w:w="19627"/>
      <w:gridCol w:w="3911"/>
    </w:tblGrid>
    <w:tr w:rsidR="00005C58" w14:paraId="0971B286" w14:textId="77777777">
      <w:tc>
        <w:tcPr>
          <w:tcW w:w="35" w:type="dxa"/>
        </w:tcPr>
        <w:p w14:paraId="2FCAF407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8007FAC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14:paraId="662E95C4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14:paraId="24346775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005C58" w14:paraId="5957DEB5" w14:textId="77777777">
      <w:tc>
        <w:tcPr>
          <w:tcW w:w="35" w:type="dxa"/>
        </w:tcPr>
        <w:p w14:paraId="69DA68F0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AF8AA1B" w14:textId="77777777" w:rsidR="00005C58" w:rsidRDefault="00EA2BD5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4D7C2E8F" wp14:editId="3013147E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14:paraId="30A2D5BB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14:paraId="71EE2D97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005C58" w14:paraId="33A24503" w14:textId="77777777">
      <w:tc>
        <w:tcPr>
          <w:tcW w:w="35" w:type="dxa"/>
        </w:tcPr>
        <w:p w14:paraId="1B07B27A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156BB4E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627"/>
          </w:tblGrid>
          <w:tr w:rsidR="00005C58" w14:paraId="3B690CAB" w14:textId="77777777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75C4FAA" w14:textId="77777777" w:rsidR="00005C58" w:rsidRDefault="00EA2BD5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14:paraId="4817C2C7" w14:textId="77777777" w:rsidR="00005C58" w:rsidRDefault="00005C58">
          <w:pPr>
            <w:spacing w:after="0" w:line="240" w:lineRule="auto"/>
          </w:pPr>
        </w:p>
      </w:tc>
      <w:tc>
        <w:tcPr>
          <w:tcW w:w="3911" w:type="dxa"/>
        </w:tcPr>
        <w:p w14:paraId="52983125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005C58" w14:paraId="5E852229" w14:textId="77777777">
      <w:tc>
        <w:tcPr>
          <w:tcW w:w="35" w:type="dxa"/>
        </w:tcPr>
        <w:p w14:paraId="733E657E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3BC89812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14:paraId="197EC9C7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14:paraId="300F859A" w14:textId="77777777" w:rsidR="00005C58" w:rsidRDefault="00005C58">
          <w:pPr>
            <w:pStyle w:val="EmptyCellLayoutStyle"/>
            <w:spacing w:after="0" w:line="240" w:lineRule="auto"/>
          </w:pPr>
        </w:p>
      </w:tc>
    </w:tr>
    <w:tr w:rsidR="00005C58" w14:paraId="65D8DAD3" w14:textId="77777777">
      <w:tc>
        <w:tcPr>
          <w:tcW w:w="35" w:type="dxa"/>
        </w:tcPr>
        <w:p w14:paraId="347C6818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3B23B75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14:paraId="079FD013" w14:textId="77777777" w:rsidR="00005C58" w:rsidRDefault="00005C5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14:paraId="18FE10D8" w14:textId="77777777" w:rsidR="00005C58" w:rsidRDefault="00005C5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C58"/>
    <w:rsid w:val="00005C58"/>
    <w:rsid w:val="00372A51"/>
    <w:rsid w:val="00905961"/>
    <w:rsid w:val="00B95EAD"/>
    <w:rsid w:val="00E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4758"/>
  <w15:docId w15:val="{CA1F8830-8F34-4220-ACEC-1E23F1F3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/>
  <dc:description/>
  <cp:lastModifiedBy>OP-Vir1</cp:lastModifiedBy>
  <cp:revision>3</cp:revision>
  <dcterms:created xsi:type="dcterms:W3CDTF">2022-04-13T12:48:00Z</dcterms:created>
  <dcterms:modified xsi:type="dcterms:W3CDTF">2022-04-13T12:51:00Z</dcterms:modified>
</cp:coreProperties>
</file>